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5fe" w14:textId="0c8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14 февраля 2025 года № 52. Зарегистрирован в Министерстве юстиции Республики Казахстан 17 февраля 2025 года № 35729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((зарегистрирован в Реестре государственной регистрации нормативных правовых актов за № 19188)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"308. Увеличенный в соответствии с Тарифным руководством (прейскурантом) перевозчика до пятикратного размера сбор за хранение применяется по истечении сорока восьми часов с момента уведомления грузополучателя о прибытии груза на станцию назначения, после вывешивания объявления об увеличении сбора. Начисление увеличенного до пятикратного размера сбора за хранение грузов не превышает двадцать четыре часов.";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308-1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"308-1. Увеличенный в соответствии с Тарифным руководством (прейскурантом) перевозчика до десятикратного размера сбор за хранение применяется по истечении семидесяти двух часов с момента уведомления грузополучателя о прибытии груза на станцию назначения, после вывешивания объявления об увеличении сбора.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увеличенного до десятикратного размера сбора за хранение грузов не превышает тридцати календарных дней.".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